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A0" w:rsidRDefault="00100EA0" w:rsidP="00100EA0">
      <w:pPr>
        <w:shd w:val="clear" w:color="auto" w:fill="FFFFFF"/>
        <w:spacing w:line="326" w:lineRule="exact"/>
        <w:ind w:left="3758" w:right="1075" w:firstLine="955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>СОВЕТ</w:t>
      </w:r>
      <w:r>
        <w:rPr>
          <w:rFonts w:eastAsia="Times New Roman"/>
          <w:b w:val="0"/>
          <w:color w:val="000000"/>
          <w:spacing w:val="-3"/>
          <w:sz w:val="28"/>
          <w:szCs w:val="28"/>
          <w:lang w:val="en-US"/>
        </w:rPr>
        <w:t xml:space="preserve">  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                      ОКТЯБРЬСКОГО </w:t>
      </w:r>
      <w:r>
        <w:rPr>
          <w:rFonts w:eastAsia="Times New Roman"/>
          <w:b w:val="0"/>
          <w:color w:val="000000"/>
          <w:spacing w:val="-4"/>
          <w:sz w:val="28"/>
          <w:szCs w:val="28"/>
        </w:rPr>
        <w:t>МУНИЦИПАЛЬНОГО ОБРАЗОВАНИЯ</w:t>
      </w:r>
    </w:p>
    <w:p w:rsidR="00100EA0" w:rsidRDefault="00100EA0" w:rsidP="00100EA0">
      <w:pPr>
        <w:shd w:val="clear" w:color="auto" w:fill="FFFFFF"/>
        <w:ind w:right="53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 МУНИЦИПАЛЬНОГО РАЙОНА</w:t>
      </w:r>
    </w:p>
    <w:p w:rsidR="00100EA0" w:rsidRDefault="008033A6" w:rsidP="00100EA0">
      <w:pPr>
        <w:shd w:val="clear" w:color="auto" w:fill="FFFFFF"/>
        <w:tabs>
          <w:tab w:val="left" w:leader="underscore" w:pos="3874"/>
          <w:tab w:val="left" w:leader="underscore" w:pos="7315"/>
        </w:tabs>
        <w:spacing w:before="370" w:line="653" w:lineRule="exact"/>
        <w:ind w:left="3120" w:right="3149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4"/>
          <w:sz w:val="28"/>
          <w:szCs w:val="28"/>
        </w:rPr>
        <w:t>РЕШЕНИЕ №24</w:t>
      </w:r>
      <w:r>
        <w:rPr>
          <w:rFonts w:eastAsia="Times New Roman"/>
          <w:b w:val="0"/>
          <w:color w:val="000000"/>
          <w:spacing w:val="-4"/>
          <w:sz w:val="28"/>
          <w:szCs w:val="28"/>
          <w:lang w:val="en-US"/>
        </w:rPr>
        <w:t>5</w:t>
      </w:r>
      <w:r w:rsidR="00100EA0">
        <w:rPr>
          <w:rFonts w:eastAsia="Times New Roman"/>
          <w:b w:val="0"/>
          <w:color w:val="000000"/>
          <w:spacing w:val="-4"/>
          <w:sz w:val="28"/>
          <w:szCs w:val="28"/>
        </w:rPr>
        <w:t>-39</w:t>
      </w:r>
      <w:r>
        <w:rPr>
          <w:rFonts w:eastAsia="Times New Roman"/>
          <w:b w:val="0"/>
          <w:color w:val="000000"/>
          <w:spacing w:val="-4"/>
          <w:sz w:val="28"/>
          <w:szCs w:val="28"/>
          <w:lang w:val="en-US"/>
        </w:rPr>
        <w:t>5</w:t>
      </w:r>
      <w:r w:rsidR="00100EA0">
        <w:rPr>
          <w:rFonts w:eastAsia="Times New Roman"/>
          <w:b w:val="0"/>
          <w:color w:val="000000"/>
          <w:spacing w:val="-4"/>
          <w:sz w:val="28"/>
          <w:szCs w:val="28"/>
        </w:rPr>
        <w:br/>
      </w:r>
      <w:r w:rsidR="00100EA0">
        <w:rPr>
          <w:rFonts w:eastAsia="Times New Roman"/>
          <w:b w:val="0"/>
          <w:color w:val="000000"/>
          <w:spacing w:val="-7"/>
          <w:sz w:val="28"/>
          <w:szCs w:val="28"/>
        </w:rPr>
        <w:t xml:space="preserve">от 23 </w:t>
      </w:r>
      <w:r w:rsidR="00100EA0">
        <w:rPr>
          <w:rFonts w:eastAsia="Times New Roman"/>
          <w:b w:val="0"/>
          <w:color w:val="000000"/>
          <w:spacing w:val="-1"/>
          <w:sz w:val="28"/>
          <w:szCs w:val="28"/>
        </w:rPr>
        <w:t xml:space="preserve">сентября 2016 года </w:t>
      </w:r>
    </w:p>
    <w:p w:rsidR="00100EA0" w:rsidRDefault="00100EA0" w:rsidP="00100EA0">
      <w:pPr>
        <w:shd w:val="clear" w:color="auto" w:fill="FFFFFF"/>
        <w:tabs>
          <w:tab w:val="left" w:leader="underscore" w:pos="3926"/>
        </w:tabs>
        <w:spacing w:before="571"/>
        <w:ind w:left="5"/>
        <w:rPr>
          <w:b w:val="0"/>
        </w:rPr>
      </w:pP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Об избрании </w:t>
      </w:r>
      <w:r>
        <w:rPr>
          <w:rFonts w:eastAsia="Times New Roman"/>
          <w:b w:val="0"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 секретаря Совета</w:t>
      </w:r>
      <w:r w:rsidR="0093326D">
        <w:rPr>
          <w:rFonts w:eastAsia="Times New Roman"/>
          <w:b w:val="0"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b w:val="0"/>
          <w:color w:val="000000"/>
          <w:spacing w:val="-2"/>
          <w:sz w:val="28"/>
          <w:szCs w:val="28"/>
        </w:rPr>
        <w:t>Октябрьского</w:t>
      </w:r>
    </w:p>
    <w:p w:rsidR="00100EA0" w:rsidRDefault="00100EA0" w:rsidP="00100EA0">
      <w:pPr>
        <w:shd w:val="clear" w:color="auto" w:fill="FFFFFF"/>
        <w:spacing w:line="326" w:lineRule="exact"/>
        <w:ind w:right="5184"/>
        <w:rPr>
          <w:b w:val="0"/>
        </w:rPr>
      </w:pPr>
      <w:r>
        <w:rPr>
          <w:rFonts w:eastAsia="Times New Roman"/>
          <w:b w:val="0"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</w:t>
      </w:r>
      <w:proofErr w:type="spellEnd"/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муниципального района</w:t>
      </w:r>
    </w:p>
    <w:p w:rsidR="00100EA0" w:rsidRDefault="00100EA0" w:rsidP="00100EA0">
      <w:pPr>
        <w:shd w:val="clear" w:color="auto" w:fill="FFFFFF"/>
        <w:spacing w:before="312" w:line="322" w:lineRule="exact"/>
        <w:ind w:left="14" w:right="10" w:firstLine="696"/>
        <w:jc w:val="both"/>
        <w:rPr>
          <w:b w:val="0"/>
        </w:rPr>
      </w:pP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Закона </w:t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Саратовской области от 29.10.2014 года № 131-ЗСО «О порядке формирования </w:t>
      </w:r>
      <w:r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представительных органов муниципальных районов в Саратовской области», Устава</w:t>
      </w:r>
      <w:r>
        <w:rPr>
          <w:b w:val="0"/>
        </w:rPr>
        <w:t xml:space="preserve"> </w:t>
      </w:r>
      <w:r>
        <w:rPr>
          <w:b w:val="0"/>
          <w:sz w:val="32"/>
          <w:szCs w:val="32"/>
        </w:rPr>
        <w:t xml:space="preserve">Октябрьского </w:t>
      </w:r>
      <w:r>
        <w:rPr>
          <w:rFonts w:eastAsia="Times New Roman"/>
          <w:b w:val="0"/>
          <w:bCs w:val="0"/>
          <w:color w:val="000000"/>
          <w:spacing w:val="-4"/>
          <w:sz w:val="32"/>
          <w:szCs w:val="32"/>
        </w:rPr>
        <w:t>муниципального</w:t>
      </w:r>
      <w:r>
        <w:rPr>
          <w:rFonts w:eastAsia="Times New Roman"/>
          <w:b w:val="0"/>
          <w:bCs w:val="0"/>
          <w:color w:val="000000"/>
          <w:spacing w:val="-4"/>
          <w:sz w:val="29"/>
          <w:szCs w:val="29"/>
        </w:rPr>
        <w:t xml:space="preserve"> образования, Совет Октябрьского </w:t>
      </w:r>
      <w:r>
        <w:rPr>
          <w:rFonts w:eastAsia="Times New Roman"/>
          <w:b w:val="0"/>
          <w:bCs w:val="0"/>
          <w:color w:val="000000"/>
          <w:spacing w:val="-7"/>
          <w:sz w:val="29"/>
          <w:szCs w:val="29"/>
        </w:rPr>
        <w:t>муниципального образования</w:t>
      </w:r>
      <w:r>
        <w:rPr>
          <w:b w:val="0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</w:t>
      </w:r>
    </w:p>
    <w:p w:rsidR="00100EA0" w:rsidRDefault="00100EA0" w:rsidP="00100EA0">
      <w:pPr>
        <w:shd w:val="clear" w:color="auto" w:fill="FFFFFF"/>
        <w:spacing w:line="317" w:lineRule="exact"/>
        <w:ind w:left="5045"/>
        <w:rPr>
          <w:b w:val="0"/>
        </w:rPr>
      </w:pPr>
      <w:r>
        <w:rPr>
          <w:rFonts w:eastAsia="Times New Roman"/>
          <w:b w:val="0"/>
          <w:bCs w:val="0"/>
          <w:color w:val="000000"/>
          <w:spacing w:val="-12"/>
          <w:sz w:val="29"/>
          <w:szCs w:val="29"/>
        </w:rPr>
        <w:t>РЕШИЛ:</w:t>
      </w:r>
    </w:p>
    <w:p w:rsidR="00100EA0" w:rsidRDefault="00100EA0" w:rsidP="00100EA0">
      <w:pPr>
        <w:shd w:val="clear" w:color="auto" w:fill="FFFFFF"/>
        <w:tabs>
          <w:tab w:val="left" w:pos="1046"/>
          <w:tab w:val="left" w:leader="underscore" w:pos="4066"/>
          <w:tab w:val="left" w:leader="underscore" w:pos="6624"/>
          <w:tab w:val="left" w:leader="underscore" w:pos="8352"/>
        </w:tabs>
        <w:spacing w:before="307"/>
        <w:ind w:left="730"/>
        <w:rPr>
          <w:b w:val="0"/>
        </w:rPr>
      </w:pPr>
      <w:r>
        <w:rPr>
          <w:b w:val="0"/>
          <w:bCs w:val="0"/>
          <w:color w:val="000000"/>
          <w:spacing w:val="-34"/>
          <w:sz w:val="29"/>
          <w:szCs w:val="29"/>
        </w:rPr>
        <w:t>1.</w:t>
      </w:r>
      <w:r>
        <w:rPr>
          <w:b w:val="0"/>
          <w:bCs w:val="0"/>
          <w:color w:val="000000"/>
          <w:sz w:val="29"/>
          <w:szCs w:val="29"/>
        </w:rPr>
        <w:tab/>
      </w:r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Избрать 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Тикееву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Анисю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Равиловну</w:t>
      </w:r>
      <w:proofErr w:type="spellEnd"/>
      <w:r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секретарем Совета</w:t>
      </w:r>
      <w:r>
        <w:rPr>
          <w:rFonts w:eastAsia="Times New Roman"/>
          <w:b w:val="0"/>
          <w:bCs w:val="0"/>
          <w:color w:val="000000"/>
          <w:sz w:val="29"/>
          <w:szCs w:val="29"/>
        </w:rPr>
        <w:t xml:space="preserve"> Октябрьского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муниципального</w:t>
      </w:r>
      <w:r>
        <w:rPr>
          <w:b w:val="0"/>
        </w:rPr>
        <w:t xml:space="preserve">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образования </w:t>
      </w:r>
      <w:proofErr w:type="spellStart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района.</w:t>
      </w:r>
    </w:p>
    <w:p w:rsidR="00100EA0" w:rsidRDefault="00100EA0" w:rsidP="00100EA0">
      <w:pPr>
        <w:shd w:val="clear" w:color="auto" w:fill="FFFFFF"/>
        <w:tabs>
          <w:tab w:val="left" w:pos="1046"/>
        </w:tabs>
        <w:spacing w:before="259" w:line="326" w:lineRule="exact"/>
        <w:ind w:left="24" w:firstLine="706"/>
        <w:rPr>
          <w:b w:val="0"/>
        </w:rPr>
      </w:pPr>
      <w:r>
        <w:rPr>
          <w:b w:val="0"/>
          <w:bCs w:val="0"/>
          <w:color w:val="000000"/>
          <w:spacing w:val="-19"/>
          <w:sz w:val="29"/>
          <w:szCs w:val="29"/>
        </w:rPr>
        <w:t>2.</w:t>
      </w:r>
      <w:r>
        <w:rPr>
          <w:b w:val="0"/>
          <w:bCs w:val="0"/>
          <w:color w:val="000000"/>
          <w:sz w:val="29"/>
          <w:szCs w:val="29"/>
        </w:rPr>
        <w:tab/>
      </w:r>
      <w:r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Настоящее решение подлежит обнародованию, размещению на официальном </w:t>
      </w:r>
      <w:r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сайте в информационно-телекоммуникационной сети «Интернет».</w:t>
      </w:r>
    </w:p>
    <w:p w:rsidR="00100EA0" w:rsidRDefault="0045221F" w:rsidP="00100EA0">
      <w:pPr>
        <w:shd w:val="clear" w:color="auto" w:fill="FFFFFF"/>
        <w:spacing w:before="1253"/>
        <w:ind w:left="53"/>
        <w:rPr>
          <w:b w:val="0"/>
        </w:rPr>
      </w:pPr>
      <w:r>
        <w:rPr>
          <w:rFonts w:eastAsia="Times New Roman"/>
          <w:b w:val="0"/>
          <w:color w:val="000000"/>
          <w:spacing w:val="-9"/>
          <w:sz w:val="28"/>
          <w:szCs w:val="28"/>
        </w:rPr>
        <w:t>П</w:t>
      </w:r>
      <w:r w:rsidR="00100EA0">
        <w:rPr>
          <w:rFonts w:eastAsia="Times New Roman"/>
          <w:b w:val="0"/>
          <w:color w:val="000000"/>
          <w:spacing w:val="-9"/>
          <w:sz w:val="28"/>
          <w:szCs w:val="28"/>
        </w:rPr>
        <w:t>редседательствующий</w:t>
      </w:r>
    </w:p>
    <w:p w:rsidR="00100EA0" w:rsidRDefault="00100EA0" w:rsidP="00100EA0">
      <w:pPr>
        <w:shd w:val="clear" w:color="auto" w:fill="FFFFFF"/>
        <w:tabs>
          <w:tab w:val="left" w:pos="1755"/>
          <w:tab w:val="left" w:leader="underscore" w:pos="1814"/>
        </w:tabs>
        <w:ind w:left="38"/>
        <w:rPr>
          <w:b w:val="0"/>
        </w:rPr>
      </w:pPr>
      <w:r>
        <w:rPr>
          <w:rFonts w:eastAsia="Times New Roman"/>
          <w:b w:val="0"/>
          <w:color w:val="000000"/>
          <w:spacing w:val="-7"/>
          <w:sz w:val="28"/>
          <w:szCs w:val="28"/>
        </w:rPr>
        <w:t xml:space="preserve">Совета Октябрьского                                                                                                    </w:t>
      </w:r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муниципального образования:                      </w:t>
      </w:r>
      <w:proofErr w:type="spellStart"/>
      <w:r>
        <w:rPr>
          <w:rFonts w:eastAsia="Times New Roman"/>
          <w:b w:val="0"/>
          <w:color w:val="000000"/>
          <w:spacing w:val="-1"/>
          <w:sz w:val="28"/>
          <w:szCs w:val="28"/>
        </w:rPr>
        <w:t>Джакияева</w:t>
      </w:r>
      <w:proofErr w:type="spellEnd"/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 К.К.</w:t>
      </w:r>
    </w:p>
    <w:p w:rsidR="005578E5" w:rsidRDefault="0045221F"/>
    <w:sectPr w:rsidR="005578E5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100EA0"/>
    <w:rsid w:val="00030CBA"/>
    <w:rsid w:val="00100EA0"/>
    <w:rsid w:val="001926C4"/>
    <w:rsid w:val="0045221F"/>
    <w:rsid w:val="008033A6"/>
    <w:rsid w:val="00810255"/>
    <w:rsid w:val="008D02A8"/>
    <w:rsid w:val="0093326D"/>
    <w:rsid w:val="00A3154C"/>
    <w:rsid w:val="00C00E20"/>
    <w:rsid w:val="00E209EA"/>
    <w:rsid w:val="00E7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2006-04-14T03:50:00Z</cp:lastPrinted>
  <dcterms:created xsi:type="dcterms:W3CDTF">2006-04-01T10:27:00Z</dcterms:created>
  <dcterms:modified xsi:type="dcterms:W3CDTF">2006-04-14T03:51:00Z</dcterms:modified>
</cp:coreProperties>
</file>